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49" w:rsidRDefault="00D46B49" w:rsidP="000E64D1">
      <w:pPr>
        <w:spacing w:line="1" w:lineRule="exact"/>
        <w:jc w:val="right"/>
        <w:rPr>
          <w:sz w:val="2"/>
          <w:szCs w:val="2"/>
        </w:rPr>
      </w:pPr>
    </w:p>
    <w:p w:rsidR="00D46B49" w:rsidRDefault="00D46B49" w:rsidP="00D46B49">
      <w:pPr>
        <w:framePr w:h="508" w:hSpace="10080" w:wrap="notBeside" w:vAnchor="text" w:hAnchor="margin" w:x="4446" w:y="1"/>
        <w:rPr>
          <w:sz w:val="24"/>
          <w:szCs w:val="24"/>
        </w:rPr>
        <w:sectPr w:rsidR="00D46B49" w:rsidSect="00D46B49">
          <w:pgSz w:w="11909" w:h="16834"/>
          <w:pgMar w:top="1440" w:right="610" w:bottom="360" w:left="1483" w:header="720" w:footer="720" w:gutter="0"/>
          <w:cols w:space="720"/>
          <w:noEndnote/>
        </w:sectPr>
      </w:pPr>
    </w:p>
    <w:p w:rsidR="00D46B49" w:rsidRDefault="00D46B49" w:rsidP="009A3707">
      <w:pPr>
        <w:framePr w:h="691" w:hRule="exact" w:wrap="auto" w:hAnchor="text" w:y="-1261"/>
        <w:spacing w:before="154" w:line="1" w:lineRule="exact"/>
        <w:rPr>
          <w:sz w:val="2"/>
          <w:szCs w:val="2"/>
        </w:rPr>
      </w:pPr>
    </w:p>
    <w:p w:rsidR="000E64D1" w:rsidRDefault="000E64D1" w:rsidP="004022CD">
      <w:pPr>
        <w:shd w:val="clear" w:color="auto" w:fill="FFFFFF"/>
        <w:spacing w:line="365" w:lineRule="exact"/>
        <w:ind w:left="154"/>
        <w:jc w:val="right"/>
        <w:rPr>
          <w:b/>
          <w:bCs/>
          <w:color w:val="000000"/>
          <w:spacing w:val="-13"/>
          <w:sz w:val="34"/>
          <w:szCs w:val="34"/>
        </w:rPr>
      </w:pPr>
      <w:r>
        <w:rPr>
          <w:noProof/>
          <w:sz w:val="24"/>
          <w:szCs w:val="24"/>
        </w:rPr>
        <w:lastRenderedPageBreak/>
        <w:drawing>
          <wp:anchor distT="0" distB="0" distL="6401435" distR="6401435" simplePos="0" relativeHeight="251657728" behindDoc="0" locked="0" layoutInCell="1" allowOverlap="1" wp14:anchorId="435CD113" wp14:editId="5ACDA031">
            <wp:simplePos x="0" y="0"/>
            <wp:positionH relativeFrom="page">
              <wp:posOffset>3768090</wp:posOffset>
            </wp:positionH>
            <wp:positionV relativeFrom="paragraph">
              <wp:posOffset>-626110</wp:posOffset>
            </wp:positionV>
            <wp:extent cx="685800" cy="68580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B49">
        <w:br w:type="column"/>
      </w:r>
    </w:p>
    <w:p w:rsidR="00D46B49" w:rsidRDefault="00D46B49" w:rsidP="00D46B49">
      <w:pPr>
        <w:shd w:val="clear" w:color="auto" w:fill="FFFFFF"/>
        <w:spacing w:line="365" w:lineRule="exact"/>
        <w:ind w:left="-540"/>
        <w:jc w:val="center"/>
      </w:pPr>
      <w:r>
        <w:rPr>
          <w:b/>
          <w:bCs/>
          <w:color w:val="000000"/>
          <w:spacing w:val="-13"/>
          <w:sz w:val="34"/>
          <w:szCs w:val="34"/>
        </w:rPr>
        <w:t>ДУМА</w:t>
      </w:r>
    </w:p>
    <w:p w:rsidR="00D46B49" w:rsidRDefault="00D46B49" w:rsidP="00D46B49">
      <w:pPr>
        <w:shd w:val="clear" w:color="auto" w:fill="FFFFFF"/>
        <w:spacing w:before="5" w:line="365" w:lineRule="exact"/>
      </w:pPr>
      <w:r>
        <w:rPr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:rsidR="00D46B49" w:rsidRDefault="00D46B49" w:rsidP="001413FD">
      <w:pPr>
        <w:shd w:val="clear" w:color="auto" w:fill="FFFFFF"/>
        <w:spacing w:line="365" w:lineRule="exact"/>
        <w:ind w:left="-180" w:right="14"/>
        <w:jc w:val="center"/>
        <w:rPr>
          <w:b/>
          <w:bCs/>
          <w:color w:val="000000"/>
          <w:spacing w:val="-16"/>
          <w:sz w:val="34"/>
          <w:szCs w:val="34"/>
        </w:rPr>
      </w:pPr>
      <w:r>
        <w:rPr>
          <w:b/>
          <w:bCs/>
          <w:color w:val="000000"/>
          <w:spacing w:val="-16"/>
          <w:sz w:val="34"/>
          <w:szCs w:val="34"/>
        </w:rPr>
        <w:t>РАЙОНА</w:t>
      </w:r>
    </w:p>
    <w:p w:rsidR="00152DBD" w:rsidRDefault="00152DBD" w:rsidP="001413FD">
      <w:pPr>
        <w:shd w:val="clear" w:color="auto" w:fill="FFFFFF"/>
        <w:spacing w:line="365" w:lineRule="exact"/>
        <w:ind w:left="-180" w:right="14"/>
        <w:jc w:val="center"/>
        <w:rPr>
          <w:b/>
          <w:bCs/>
          <w:color w:val="000000"/>
          <w:spacing w:val="-16"/>
          <w:sz w:val="34"/>
          <w:szCs w:val="34"/>
        </w:rPr>
      </w:pPr>
    </w:p>
    <w:p w:rsidR="00D46B49" w:rsidRDefault="00D46B49" w:rsidP="00546AE0">
      <w:pPr>
        <w:shd w:val="clear" w:color="auto" w:fill="FFFFFF"/>
        <w:jc w:val="center"/>
        <w:rPr>
          <w:b/>
          <w:bCs/>
          <w:color w:val="000000"/>
          <w:spacing w:val="51"/>
          <w:sz w:val="34"/>
          <w:szCs w:val="34"/>
        </w:rPr>
      </w:pPr>
      <w:r>
        <w:rPr>
          <w:b/>
          <w:bCs/>
          <w:color w:val="000000"/>
          <w:spacing w:val="51"/>
          <w:sz w:val="34"/>
          <w:szCs w:val="34"/>
        </w:rPr>
        <w:t>РЕШЕНИЕ</w:t>
      </w:r>
      <w:r w:rsidR="00152DBD">
        <w:rPr>
          <w:b/>
          <w:bCs/>
          <w:color w:val="000000"/>
          <w:spacing w:val="51"/>
          <w:sz w:val="34"/>
          <w:szCs w:val="34"/>
        </w:rPr>
        <w:t xml:space="preserve"> </w:t>
      </w:r>
    </w:p>
    <w:p w:rsidR="001413FD" w:rsidRDefault="001413FD" w:rsidP="001413FD">
      <w:pPr>
        <w:shd w:val="clear" w:color="auto" w:fill="FFFFFF"/>
        <w:jc w:val="center"/>
      </w:pPr>
    </w:p>
    <w:p w:rsidR="00152DBD" w:rsidRDefault="00152DBD" w:rsidP="001413FD">
      <w:pPr>
        <w:shd w:val="clear" w:color="auto" w:fill="FFFFFF"/>
        <w:jc w:val="center"/>
      </w:pPr>
    </w:p>
    <w:p w:rsidR="00D46B49" w:rsidRDefault="009A3707" w:rsidP="001413FD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  <w:proofErr w:type="gramStart"/>
      <w:r>
        <w:rPr>
          <w:b/>
          <w:bCs/>
          <w:color w:val="000000"/>
          <w:spacing w:val="3"/>
          <w:sz w:val="26"/>
          <w:szCs w:val="26"/>
        </w:rPr>
        <w:t>с</w:t>
      </w:r>
      <w:proofErr w:type="gramEnd"/>
      <w:r>
        <w:rPr>
          <w:b/>
          <w:bCs/>
          <w:color w:val="000000"/>
          <w:spacing w:val="3"/>
          <w:sz w:val="26"/>
          <w:szCs w:val="26"/>
        </w:rPr>
        <w:t>.</w:t>
      </w:r>
      <w:r w:rsidR="00D46B49">
        <w:rPr>
          <w:b/>
          <w:bCs/>
          <w:color w:val="000000"/>
          <w:spacing w:val="3"/>
          <w:sz w:val="26"/>
          <w:szCs w:val="26"/>
        </w:rPr>
        <w:t xml:space="preserve"> Михайловка</w:t>
      </w:r>
    </w:p>
    <w:p w:rsidR="000E64D1" w:rsidRDefault="000E64D1" w:rsidP="000E64D1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</w:rPr>
      </w:pPr>
    </w:p>
    <w:p w:rsidR="001413FD" w:rsidRDefault="001413FD" w:rsidP="001413FD">
      <w:pPr>
        <w:shd w:val="clear" w:color="auto" w:fill="FFFFFF"/>
        <w:jc w:val="center"/>
        <w:rPr>
          <w:b/>
          <w:bCs/>
          <w:color w:val="000000"/>
          <w:spacing w:val="3"/>
          <w:sz w:val="26"/>
          <w:szCs w:val="26"/>
        </w:rPr>
      </w:pPr>
    </w:p>
    <w:p w:rsidR="00D46B49" w:rsidRDefault="00D46B49" w:rsidP="001413FD">
      <w:pPr>
        <w:shd w:val="clear" w:color="auto" w:fill="FFFFFF"/>
        <w:jc w:val="center"/>
        <w:sectPr w:rsidR="00D46B49" w:rsidSect="000E64D1">
          <w:type w:val="continuous"/>
          <w:pgSz w:w="11909" w:h="16834"/>
          <w:pgMar w:top="0" w:right="1277" w:bottom="360" w:left="1517" w:header="720" w:footer="720" w:gutter="0"/>
          <w:cols w:num="2" w:space="720" w:equalWidth="0">
            <w:col w:w="820" w:space="502"/>
            <w:col w:w="7793"/>
          </w:cols>
          <w:noEndnote/>
        </w:sectPr>
      </w:pPr>
    </w:p>
    <w:p w:rsidR="000E64D1" w:rsidRDefault="000E64D1" w:rsidP="000E64D1">
      <w:pPr>
        <w:shd w:val="clear" w:color="auto" w:fill="FFFFFF"/>
        <w:ind w:right="3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21.12.2022 г.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>№</w:t>
      </w:r>
      <w:r w:rsidR="00173D4E" w:rsidRPr="008A0A85">
        <w:rPr>
          <w:b/>
          <w:bCs/>
          <w:color w:val="000000"/>
          <w:sz w:val="28"/>
          <w:szCs w:val="28"/>
        </w:rPr>
        <w:t xml:space="preserve">   </w:t>
      </w:r>
      <w:r w:rsidR="004022CD">
        <w:rPr>
          <w:b/>
          <w:bCs/>
          <w:color w:val="000000"/>
          <w:sz w:val="28"/>
          <w:szCs w:val="28"/>
        </w:rPr>
        <w:t>297</w:t>
      </w:r>
    </w:p>
    <w:p w:rsidR="00D46B49" w:rsidRPr="008A0A85" w:rsidRDefault="00D46B49" w:rsidP="000E64D1">
      <w:pPr>
        <w:shd w:val="clear" w:color="auto" w:fill="FFFFFF"/>
        <w:ind w:right="4429"/>
        <w:jc w:val="both"/>
        <w:rPr>
          <w:b/>
          <w:sz w:val="28"/>
          <w:szCs w:val="28"/>
        </w:rPr>
      </w:pPr>
      <w:r w:rsidRPr="008A0A85">
        <w:rPr>
          <w:b/>
          <w:bCs/>
          <w:color w:val="000000"/>
          <w:sz w:val="28"/>
          <w:szCs w:val="28"/>
        </w:rPr>
        <w:t>О</w:t>
      </w:r>
      <w:r w:rsidR="00443108" w:rsidRPr="008A0A85">
        <w:rPr>
          <w:b/>
          <w:bCs/>
          <w:color w:val="000000"/>
          <w:sz w:val="28"/>
          <w:szCs w:val="28"/>
        </w:rPr>
        <w:t>б</w:t>
      </w:r>
      <w:r w:rsidRPr="008A0A85">
        <w:rPr>
          <w:b/>
          <w:bCs/>
          <w:color w:val="000000"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>утверждении Порядка организации</w:t>
      </w:r>
      <w:r w:rsidR="00173D4E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и проведения</w:t>
      </w:r>
      <w:r w:rsidR="00A849E5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антикоррупционной </w:t>
      </w:r>
      <w:proofErr w:type="gramStart"/>
      <w:r w:rsidR="00443108" w:rsidRPr="008A0A85">
        <w:rPr>
          <w:b/>
          <w:sz w:val="28"/>
          <w:szCs w:val="28"/>
        </w:rPr>
        <w:t>экспертизы нормативных правовых актов органов местного самоуправления</w:t>
      </w:r>
      <w:r w:rsidR="00173D4E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Михайловского</w:t>
      </w:r>
      <w:r w:rsidR="00A849E5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>муниципального района</w:t>
      </w:r>
      <w:proofErr w:type="gramEnd"/>
      <w:r w:rsidR="00173D4E" w:rsidRPr="008A0A85">
        <w:rPr>
          <w:b/>
          <w:sz w:val="28"/>
          <w:szCs w:val="28"/>
        </w:rPr>
        <w:t xml:space="preserve"> </w:t>
      </w:r>
      <w:r w:rsidR="00443108" w:rsidRPr="008A0A85">
        <w:rPr>
          <w:b/>
          <w:sz w:val="28"/>
          <w:szCs w:val="28"/>
        </w:rPr>
        <w:t xml:space="preserve"> и их проектов</w:t>
      </w:r>
    </w:p>
    <w:p w:rsidR="00173D4E" w:rsidRPr="008A0A85" w:rsidRDefault="00173D4E" w:rsidP="000E64D1">
      <w:pPr>
        <w:shd w:val="clear" w:color="auto" w:fill="FFFFFF"/>
        <w:ind w:right="4429" w:hanging="180"/>
        <w:jc w:val="both"/>
        <w:rPr>
          <w:b/>
          <w:bCs/>
          <w:color w:val="000000"/>
          <w:sz w:val="28"/>
          <w:szCs w:val="28"/>
        </w:rPr>
      </w:pPr>
    </w:p>
    <w:p w:rsidR="00152DBD" w:rsidRDefault="004022CD" w:rsidP="00402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2DBD" w:rsidRPr="008A0A85">
        <w:rPr>
          <w:sz w:val="28"/>
          <w:szCs w:val="28"/>
        </w:rPr>
        <w:t xml:space="preserve">  </w:t>
      </w:r>
      <w:proofErr w:type="gramStart"/>
      <w:r w:rsidR="00443108" w:rsidRPr="008A0A85">
        <w:rPr>
          <w:sz w:val="28"/>
          <w:szCs w:val="28"/>
        </w:rPr>
        <w:t xml:space="preserve">В соответствии с Федеральным </w:t>
      </w:r>
      <w:hyperlink r:id="rId8" w:history="1">
        <w:r w:rsidR="00443108" w:rsidRPr="008A0A85">
          <w:rPr>
            <w:sz w:val="28"/>
            <w:szCs w:val="28"/>
          </w:rPr>
          <w:t>законом</w:t>
        </w:r>
      </w:hyperlink>
      <w:r w:rsidR="00443108" w:rsidRPr="008A0A85">
        <w:rPr>
          <w:sz w:val="28"/>
          <w:szCs w:val="28"/>
        </w:rPr>
        <w:t xml:space="preserve"> </w:t>
      </w:r>
      <w:r w:rsidR="00173D4E" w:rsidRPr="008A0A85">
        <w:rPr>
          <w:sz w:val="28"/>
          <w:szCs w:val="28"/>
        </w:rPr>
        <w:t xml:space="preserve">   </w:t>
      </w:r>
      <w:r w:rsidR="00443108" w:rsidRPr="008A0A85">
        <w:rPr>
          <w:sz w:val="28"/>
          <w:szCs w:val="28"/>
        </w:rPr>
        <w:t xml:space="preserve">от </w:t>
      </w:r>
      <w:r w:rsidR="00173D4E" w:rsidRPr="008A0A85">
        <w:rPr>
          <w:sz w:val="28"/>
          <w:szCs w:val="28"/>
        </w:rPr>
        <w:t xml:space="preserve">  </w:t>
      </w:r>
      <w:r w:rsidR="00443108" w:rsidRPr="008A0A85">
        <w:rPr>
          <w:sz w:val="28"/>
          <w:szCs w:val="28"/>
        </w:rPr>
        <w:t>25 декабря</w:t>
      </w:r>
      <w:r w:rsidR="00173D4E" w:rsidRPr="008A0A85">
        <w:rPr>
          <w:sz w:val="28"/>
          <w:szCs w:val="28"/>
        </w:rPr>
        <w:t xml:space="preserve">  </w:t>
      </w:r>
      <w:r w:rsidR="00152DBD" w:rsidRPr="008A0A85">
        <w:rPr>
          <w:sz w:val="28"/>
          <w:szCs w:val="28"/>
        </w:rPr>
        <w:t xml:space="preserve"> 2008</w:t>
      </w:r>
      <w:r w:rsidR="00173D4E" w:rsidRPr="008A0A85">
        <w:rPr>
          <w:sz w:val="28"/>
          <w:szCs w:val="28"/>
        </w:rPr>
        <w:t xml:space="preserve">  </w:t>
      </w:r>
      <w:r w:rsidR="00443108" w:rsidRPr="008A0A85">
        <w:rPr>
          <w:sz w:val="28"/>
          <w:szCs w:val="28"/>
        </w:rPr>
        <w:t xml:space="preserve">N 273-ФЗ </w:t>
      </w:r>
      <w:r w:rsidR="00173D4E" w:rsidRPr="008A0A85">
        <w:rPr>
          <w:sz w:val="28"/>
          <w:szCs w:val="28"/>
        </w:rPr>
        <w:t>«</w:t>
      </w:r>
      <w:r w:rsidR="00443108" w:rsidRPr="008A0A85">
        <w:rPr>
          <w:sz w:val="28"/>
          <w:szCs w:val="28"/>
        </w:rPr>
        <w:t xml:space="preserve">О противодействии коррупции", Федеральным </w:t>
      </w:r>
      <w:hyperlink r:id="rId9" w:history="1">
        <w:r w:rsidR="00443108" w:rsidRPr="008A0A85">
          <w:rPr>
            <w:sz w:val="28"/>
            <w:szCs w:val="28"/>
          </w:rPr>
          <w:t>законом</w:t>
        </w:r>
      </w:hyperlink>
      <w:r w:rsidR="00152DBD" w:rsidRPr="008A0A85">
        <w:rPr>
          <w:sz w:val="28"/>
          <w:szCs w:val="28"/>
        </w:rPr>
        <w:t xml:space="preserve"> от 17 июля 2009</w:t>
      </w:r>
      <w:r w:rsidR="00443108" w:rsidRPr="008A0A85">
        <w:rPr>
          <w:sz w:val="28"/>
          <w:szCs w:val="28"/>
        </w:rPr>
        <w:t xml:space="preserve"> N 172-ФЗ "Об антикоррупционной экспертизе нормативных правовых актов и проектов нормативных правовых актов", на основании </w:t>
      </w:r>
      <w:hyperlink r:id="rId10" w:history="1">
        <w:r w:rsidR="00443108" w:rsidRPr="008A0A85">
          <w:rPr>
            <w:sz w:val="28"/>
            <w:szCs w:val="28"/>
          </w:rPr>
          <w:t>Закона</w:t>
        </w:r>
      </w:hyperlink>
      <w:r w:rsidR="00443108" w:rsidRPr="008A0A85">
        <w:rPr>
          <w:sz w:val="28"/>
          <w:szCs w:val="28"/>
        </w:rPr>
        <w:t xml:space="preserve"> При</w:t>
      </w:r>
      <w:r w:rsidR="00152DBD" w:rsidRPr="008A0A85">
        <w:rPr>
          <w:sz w:val="28"/>
          <w:szCs w:val="28"/>
        </w:rPr>
        <w:t xml:space="preserve">морского края от 10 марта 2009 № 387-КЗ «О противодействии коррупции в Приморском крае», </w:t>
      </w:r>
      <w:r w:rsidR="00443108" w:rsidRPr="008A0A85">
        <w:rPr>
          <w:sz w:val="28"/>
          <w:szCs w:val="28"/>
        </w:rPr>
        <w:t xml:space="preserve"> руководствуясь </w:t>
      </w:r>
      <w:r w:rsidR="00173D4E" w:rsidRPr="008A0A85">
        <w:rPr>
          <w:sz w:val="28"/>
          <w:szCs w:val="28"/>
        </w:rPr>
        <w:t>У</w:t>
      </w:r>
      <w:r w:rsidR="00443108" w:rsidRPr="008A0A85">
        <w:rPr>
          <w:sz w:val="28"/>
          <w:szCs w:val="28"/>
        </w:rPr>
        <w:t>ставом Миха</w:t>
      </w:r>
      <w:r w:rsidR="00152DBD" w:rsidRPr="008A0A85">
        <w:rPr>
          <w:sz w:val="28"/>
          <w:szCs w:val="28"/>
        </w:rPr>
        <w:t xml:space="preserve">йловского муниципального района, Дума Михайловского муниципального района </w:t>
      </w:r>
      <w:proofErr w:type="gramEnd"/>
    </w:p>
    <w:p w:rsidR="000E64D1" w:rsidRDefault="000E64D1" w:rsidP="004022CD">
      <w:pPr>
        <w:shd w:val="clear" w:color="auto" w:fill="FFFFFF"/>
        <w:jc w:val="both"/>
        <w:rPr>
          <w:sz w:val="28"/>
          <w:szCs w:val="28"/>
        </w:rPr>
      </w:pPr>
    </w:p>
    <w:p w:rsidR="000E64D1" w:rsidRPr="000E64D1" w:rsidRDefault="000E64D1" w:rsidP="000E64D1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43108" w:rsidRPr="008A0A85" w:rsidRDefault="00443108" w:rsidP="00173D4E">
      <w:pPr>
        <w:ind w:firstLine="540"/>
        <w:jc w:val="both"/>
        <w:rPr>
          <w:sz w:val="28"/>
          <w:szCs w:val="28"/>
        </w:rPr>
      </w:pPr>
      <w:r w:rsidRPr="008A0A85">
        <w:rPr>
          <w:color w:val="000000"/>
          <w:sz w:val="28"/>
          <w:szCs w:val="28"/>
        </w:rPr>
        <w:t xml:space="preserve">            </w:t>
      </w:r>
    </w:p>
    <w:p w:rsidR="00443108" w:rsidRPr="008A0A85" w:rsidRDefault="009A3707" w:rsidP="000707FB">
      <w:pPr>
        <w:numPr>
          <w:ilvl w:val="0"/>
          <w:numId w:val="2"/>
        </w:numPr>
        <w:tabs>
          <w:tab w:val="num" w:pos="0"/>
          <w:tab w:val="left" w:pos="851"/>
        </w:tabs>
        <w:ind w:left="0" w:firstLine="540"/>
        <w:jc w:val="both"/>
        <w:rPr>
          <w:sz w:val="28"/>
          <w:szCs w:val="28"/>
        </w:rPr>
      </w:pPr>
      <w:r w:rsidRPr="008A0A85">
        <w:rPr>
          <w:sz w:val="28"/>
          <w:szCs w:val="28"/>
        </w:rPr>
        <w:t xml:space="preserve"> </w:t>
      </w:r>
      <w:r w:rsidR="00443108" w:rsidRPr="008A0A85">
        <w:rPr>
          <w:sz w:val="28"/>
          <w:szCs w:val="28"/>
        </w:rPr>
        <w:t xml:space="preserve">Утвердить </w:t>
      </w:r>
      <w:r w:rsidR="00780362" w:rsidRPr="008A0A85">
        <w:rPr>
          <w:sz w:val="28"/>
          <w:szCs w:val="28"/>
        </w:rPr>
        <w:t>«</w:t>
      </w:r>
      <w:hyperlink r:id="rId11" w:history="1">
        <w:r w:rsidR="00443108" w:rsidRPr="008A0A85">
          <w:rPr>
            <w:sz w:val="28"/>
            <w:szCs w:val="28"/>
          </w:rPr>
          <w:t>Порядок</w:t>
        </w:r>
      </w:hyperlink>
      <w:r w:rsidR="00443108" w:rsidRPr="008A0A85">
        <w:rPr>
          <w:sz w:val="28"/>
          <w:szCs w:val="28"/>
        </w:rPr>
        <w:t xml:space="preserve"> организации и проведения антикоррупционной экспертизы нормативных правовых актов органов местного самоуправления Михайловского муниципального района  и их проектов</w:t>
      </w:r>
      <w:r w:rsidR="00780362" w:rsidRPr="008A0A85">
        <w:rPr>
          <w:sz w:val="28"/>
          <w:szCs w:val="28"/>
        </w:rPr>
        <w:t>»</w:t>
      </w:r>
      <w:r w:rsidR="00443108" w:rsidRPr="008A0A85">
        <w:rPr>
          <w:sz w:val="28"/>
          <w:szCs w:val="28"/>
        </w:rPr>
        <w:t xml:space="preserve"> (прилагается).</w:t>
      </w:r>
    </w:p>
    <w:p w:rsidR="00443108" w:rsidRPr="008A0A85" w:rsidRDefault="00443108" w:rsidP="000707FB">
      <w:pPr>
        <w:widowControl/>
        <w:tabs>
          <w:tab w:val="left" w:pos="1080"/>
        </w:tabs>
        <w:ind w:firstLine="540"/>
        <w:jc w:val="both"/>
        <w:rPr>
          <w:sz w:val="28"/>
          <w:szCs w:val="28"/>
        </w:rPr>
      </w:pPr>
    </w:p>
    <w:p w:rsidR="00152DBD" w:rsidRPr="008A0A85" w:rsidRDefault="00443108" w:rsidP="000707FB">
      <w:pPr>
        <w:pStyle w:val="2"/>
        <w:numPr>
          <w:ilvl w:val="0"/>
          <w:numId w:val="2"/>
        </w:numPr>
        <w:tabs>
          <w:tab w:val="clear" w:pos="720"/>
          <w:tab w:val="left" w:pos="709"/>
          <w:tab w:val="left" w:pos="993"/>
        </w:tabs>
        <w:spacing w:line="240" w:lineRule="auto"/>
        <w:ind w:hanging="153"/>
        <w:rPr>
          <w:szCs w:val="28"/>
        </w:rPr>
      </w:pPr>
      <w:r w:rsidRPr="008A0A85">
        <w:rPr>
          <w:szCs w:val="28"/>
        </w:rPr>
        <w:t>Признать утратившим силу</w:t>
      </w:r>
      <w:r w:rsidR="00152DBD" w:rsidRPr="008A0A85">
        <w:rPr>
          <w:szCs w:val="28"/>
        </w:rPr>
        <w:t>:</w:t>
      </w:r>
    </w:p>
    <w:p w:rsidR="00152DBD" w:rsidRPr="008A0A85" w:rsidRDefault="00152DBD" w:rsidP="00152DBD">
      <w:pPr>
        <w:pStyle w:val="a7"/>
        <w:rPr>
          <w:sz w:val="28"/>
          <w:szCs w:val="28"/>
        </w:rPr>
      </w:pPr>
    </w:p>
    <w:p w:rsidR="00443108" w:rsidRPr="008A0A85" w:rsidRDefault="005702DE" w:rsidP="005702DE">
      <w:pPr>
        <w:pStyle w:val="2"/>
        <w:spacing w:line="240" w:lineRule="auto"/>
        <w:ind w:left="0" w:firstLine="0"/>
        <w:rPr>
          <w:szCs w:val="28"/>
        </w:rPr>
      </w:pPr>
      <w:r>
        <w:rPr>
          <w:szCs w:val="28"/>
        </w:rPr>
        <w:t xml:space="preserve">      -</w:t>
      </w:r>
      <w:r w:rsidR="00443108" w:rsidRPr="008A0A85">
        <w:rPr>
          <w:szCs w:val="28"/>
        </w:rPr>
        <w:t xml:space="preserve"> </w:t>
      </w:r>
      <w:r w:rsidR="000707FB">
        <w:rPr>
          <w:szCs w:val="28"/>
        </w:rPr>
        <w:t>Р</w:t>
      </w:r>
      <w:r w:rsidR="00443108" w:rsidRPr="008A0A85">
        <w:rPr>
          <w:szCs w:val="28"/>
        </w:rPr>
        <w:t>ешение Думы Михайловского муници</w:t>
      </w:r>
      <w:r w:rsidR="00152DBD" w:rsidRPr="008A0A85">
        <w:rPr>
          <w:szCs w:val="28"/>
        </w:rPr>
        <w:t xml:space="preserve">пального района от 29.09.2011 </w:t>
      </w:r>
      <w:r w:rsidR="00443108" w:rsidRPr="008A0A85">
        <w:rPr>
          <w:szCs w:val="28"/>
        </w:rPr>
        <w:t>№</w:t>
      </w:r>
      <w:r w:rsidR="00152DBD" w:rsidRPr="008A0A85">
        <w:rPr>
          <w:szCs w:val="28"/>
        </w:rPr>
        <w:t xml:space="preserve"> 203</w:t>
      </w:r>
      <w:r w:rsidR="00443108" w:rsidRPr="008A0A85">
        <w:rPr>
          <w:szCs w:val="28"/>
        </w:rPr>
        <w:t xml:space="preserve"> «Об утверждении Порядка </w:t>
      </w:r>
      <w:r w:rsidR="008A0A85" w:rsidRPr="008A0A85">
        <w:rPr>
          <w:szCs w:val="28"/>
        </w:rPr>
        <w:t xml:space="preserve">организации и </w:t>
      </w:r>
      <w:r w:rsidR="00443108" w:rsidRPr="008A0A85">
        <w:rPr>
          <w:szCs w:val="28"/>
        </w:rPr>
        <w:t xml:space="preserve">проведения антикоррупционной </w:t>
      </w:r>
      <w:proofErr w:type="gramStart"/>
      <w:r w:rsidR="00443108" w:rsidRPr="008A0A85">
        <w:rPr>
          <w:szCs w:val="28"/>
        </w:rPr>
        <w:t>экспертизы  нормативных правовых актов  органов  местного самоуправления Михайловского муниц</w:t>
      </w:r>
      <w:r w:rsidR="008A0A85" w:rsidRPr="008A0A85">
        <w:rPr>
          <w:szCs w:val="28"/>
        </w:rPr>
        <w:t>ипального района</w:t>
      </w:r>
      <w:proofErr w:type="gramEnd"/>
      <w:r w:rsidR="008A0A85" w:rsidRPr="008A0A85">
        <w:rPr>
          <w:szCs w:val="28"/>
        </w:rPr>
        <w:t xml:space="preserve"> и их проектов»;</w:t>
      </w:r>
    </w:p>
    <w:p w:rsidR="008A0A85" w:rsidRDefault="005702DE" w:rsidP="008A0A85">
      <w:pPr>
        <w:pStyle w:val="2"/>
        <w:spacing w:line="240" w:lineRule="auto"/>
        <w:ind w:left="0" w:firstLine="567"/>
        <w:rPr>
          <w:szCs w:val="28"/>
        </w:rPr>
      </w:pPr>
      <w:r>
        <w:rPr>
          <w:szCs w:val="28"/>
        </w:rPr>
        <w:t>-</w:t>
      </w:r>
      <w:r w:rsidR="008A0A85" w:rsidRPr="008A0A85">
        <w:rPr>
          <w:szCs w:val="28"/>
        </w:rPr>
        <w:t xml:space="preserve">    Решение Думы Михайловского муниципального района </w:t>
      </w:r>
      <w:r w:rsidR="008A0A85">
        <w:rPr>
          <w:szCs w:val="28"/>
        </w:rPr>
        <w:t xml:space="preserve">от 10.10.2011 </w:t>
      </w:r>
      <w:r w:rsidR="008A0A85" w:rsidRPr="008A0A85">
        <w:rPr>
          <w:szCs w:val="28"/>
        </w:rPr>
        <w:t xml:space="preserve">№ 213 </w:t>
      </w:r>
      <w:r w:rsidR="008A0A85">
        <w:rPr>
          <w:szCs w:val="28"/>
        </w:rPr>
        <w:t xml:space="preserve">о </w:t>
      </w:r>
      <w:r w:rsidR="008A0A85" w:rsidRPr="008A0A85">
        <w:rPr>
          <w:szCs w:val="28"/>
        </w:rPr>
        <w:t xml:space="preserve"> внесении изменений и дополнений в решение Думы Михайловского муниципального района от 29.09.2011 № 203 «Об утверждении Порядка организации и проведения антикоррупционной </w:t>
      </w:r>
      <w:proofErr w:type="gramStart"/>
      <w:r w:rsidR="008A0A85" w:rsidRPr="008A0A85">
        <w:rPr>
          <w:szCs w:val="28"/>
        </w:rPr>
        <w:t>экспертизы  нормативных правовых актов  органов  местного самоуправления Михайловского муниципального района</w:t>
      </w:r>
      <w:proofErr w:type="gramEnd"/>
      <w:r w:rsidR="008A0A85" w:rsidRPr="008A0A85">
        <w:rPr>
          <w:szCs w:val="28"/>
        </w:rPr>
        <w:t xml:space="preserve"> и их проектов»;</w:t>
      </w:r>
    </w:p>
    <w:p w:rsidR="00443108" w:rsidRPr="008A0A85" w:rsidRDefault="005702DE" w:rsidP="00546AE0">
      <w:pPr>
        <w:pStyle w:val="2"/>
        <w:spacing w:line="240" w:lineRule="auto"/>
        <w:ind w:left="0" w:firstLine="567"/>
        <w:rPr>
          <w:szCs w:val="28"/>
        </w:rPr>
      </w:pPr>
      <w:r>
        <w:rPr>
          <w:szCs w:val="28"/>
        </w:rPr>
        <w:lastRenderedPageBreak/>
        <w:t>-</w:t>
      </w:r>
      <w:r w:rsidR="00546AE0" w:rsidRPr="008A0A85">
        <w:rPr>
          <w:szCs w:val="28"/>
        </w:rPr>
        <w:t xml:space="preserve">    Решение Думы Михайловского муниципального района </w:t>
      </w:r>
      <w:r w:rsidR="00546AE0">
        <w:rPr>
          <w:szCs w:val="28"/>
        </w:rPr>
        <w:t>от 26.07.2018 № 29</w:t>
      </w:r>
      <w:r w:rsidR="00546AE0" w:rsidRPr="008A0A85">
        <w:rPr>
          <w:szCs w:val="28"/>
        </w:rPr>
        <w:t xml:space="preserve">3 </w:t>
      </w:r>
      <w:r w:rsidR="00546AE0">
        <w:rPr>
          <w:szCs w:val="28"/>
        </w:rPr>
        <w:t xml:space="preserve">о </w:t>
      </w:r>
      <w:r w:rsidR="00546AE0" w:rsidRPr="008A0A85">
        <w:rPr>
          <w:szCs w:val="28"/>
        </w:rPr>
        <w:t xml:space="preserve"> внесении изменений и дополнений в решение Думы Михайловского муниципального района от 29.09.2011 № 203 «Об утверждении Порядка организации и проведения антикоррупционной </w:t>
      </w:r>
      <w:proofErr w:type="gramStart"/>
      <w:r w:rsidR="00546AE0" w:rsidRPr="008A0A85">
        <w:rPr>
          <w:szCs w:val="28"/>
        </w:rPr>
        <w:t>экспертизы  нормативных правовых актов  органов  местного самоуправления Михайловского муниципального района</w:t>
      </w:r>
      <w:proofErr w:type="gramEnd"/>
      <w:r w:rsidR="00546AE0" w:rsidRPr="008A0A85">
        <w:rPr>
          <w:szCs w:val="28"/>
        </w:rPr>
        <w:t xml:space="preserve"> и их проектов»;</w:t>
      </w:r>
    </w:p>
    <w:p w:rsidR="00B606D9" w:rsidRDefault="00B606D9" w:rsidP="00FA628C">
      <w:pPr>
        <w:shd w:val="clear" w:color="auto" w:fill="FFFFFF"/>
        <w:ind w:left="10" w:firstLine="530"/>
        <w:jc w:val="both"/>
        <w:rPr>
          <w:b/>
          <w:sz w:val="28"/>
          <w:szCs w:val="28"/>
        </w:rPr>
      </w:pPr>
    </w:p>
    <w:p w:rsidR="00FA628C" w:rsidRPr="008A0A85" w:rsidRDefault="00546AE0" w:rsidP="00FA628C">
      <w:pPr>
        <w:shd w:val="clear" w:color="auto" w:fill="FFFFFF"/>
        <w:ind w:left="10" w:firstLine="530"/>
        <w:jc w:val="both"/>
        <w:rPr>
          <w:b/>
          <w:sz w:val="28"/>
          <w:szCs w:val="28"/>
        </w:rPr>
      </w:pPr>
      <w:r w:rsidRPr="000707FB">
        <w:rPr>
          <w:sz w:val="28"/>
          <w:szCs w:val="28"/>
        </w:rPr>
        <w:t>3</w:t>
      </w:r>
      <w:r w:rsidR="00FA628C" w:rsidRPr="000707FB">
        <w:rPr>
          <w:sz w:val="28"/>
          <w:szCs w:val="28"/>
        </w:rPr>
        <w:t>.</w:t>
      </w:r>
      <w:r w:rsidR="00FA628C" w:rsidRPr="008A0A85">
        <w:rPr>
          <w:b/>
          <w:sz w:val="28"/>
          <w:szCs w:val="28"/>
        </w:rPr>
        <w:t xml:space="preserve"> </w:t>
      </w:r>
      <w:r w:rsidR="00FA628C" w:rsidRPr="008A0A85">
        <w:rPr>
          <w:sz w:val="28"/>
          <w:szCs w:val="28"/>
        </w:rPr>
        <w:t xml:space="preserve">Настоящее решение </w:t>
      </w:r>
      <w:r w:rsidR="005702DE">
        <w:rPr>
          <w:sz w:val="28"/>
          <w:szCs w:val="28"/>
        </w:rPr>
        <w:t xml:space="preserve">направить главе района для подписания </w:t>
      </w:r>
      <w:r w:rsidR="00FA628C" w:rsidRPr="008A0A85">
        <w:rPr>
          <w:sz w:val="28"/>
          <w:szCs w:val="28"/>
        </w:rPr>
        <w:t xml:space="preserve">и </w:t>
      </w:r>
      <w:r w:rsidR="005702DE">
        <w:rPr>
          <w:sz w:val="28"/>
          <w:szCs w:val="28"/>
        </w:rPr>
        <w:t xml:space="preserve">официального </w:t>
      </w:r>
      <w:r w:rsidR="00FA628C" w:rsidRPr="008A0A85">
        <w:rPr>
          <w:sz w:val="28"/>
          <w:szCs w:val="28"/>
        </w:rPr>
        <w:t>опубликования.</w:t>
      </w:r>
      <w:r w:rsidR="00FA628C" w:rsidRPr="008A0A85">
        <w:rPr>
          <w:b/>
          <w:sz w:val="28"/>
          <w:szCs w:val="28"/>
        </w:rPr>
        <w:t xml:space="preserve"> </w:t>
      </w: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jc w:val="both"/>
        <w:rPr>
          <w:sz w:val="28"/>
          <w:szCs w:val="28"/>
        </w:rPr>
      </w:pPr>
    </w:p>
    <w:p w:rsidR="00FA628C" w:rsidRPr="008A0A85" w:rsidRDefault="00FA628C" w:rsidP="00FA628C">
      <w:pPr>
        <w:shd w:val="clear" w:color="auto" w:fill="FFFFFF"/>
        <w:jc w:val="both"/>
        <w:rPr>
          <w:sz w:val="28"/>
          <w:szCs w:val="28"/>
        </w:rPr>
      </w:pPr>
    </w:p>
    <w:p w:rsidR="000E64D1" w:rsidRPr="00BF3DD2" w:rsidRDefault="000E64D1" w:rsidP="000E64D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2"/>
          <w:sz w:val="28"/>
          <w:szCs w:val="28"/>
        </w:rPr>
      </w:pPr>
      <w:r w:rsidRPr="00BF3DD2">
        <w:rPr>
          <w:bCs/>
          <w:spacing w:val="-2"/>
          <w:sz w:val="28"/>
          <w:szCs w:val="28"/>
        </w:rPr>
        <w:t xml:space="preserve">Председатель Думы Михайловского </w:t>
      </w:r>
    </w:p>
    <w:p w:rsidR="000E64D1" w:rsidRDefault="000E64D1" w:rsidP="000E64D1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pacing w:val="-2"/>
          <w:sz w:val="28"/>
          <w:szCs w:val="28"/>
        </w:rPr>
      </w:pPr>
      <w:r w:rsidRPr="00BF3DD2">
        <w:rPr>
          <w:bCs/>
          <w:spacing w:val="-2"/>
          <w:sz w:val="28"/>
          <w:szCs w:val="28"/>
        </w:rPr>
        <w:t xml:space="preserve">муниципального района                                    </w:t>
      </w:r>
      <w:r>
        <w:rPr>
          <w:bCs/>
          <w:spacing w:val="-2"/>
          <w:sz w:val="28"/>
          <w:szCs w:val="28"/>
        </w:rPr>
        <w:t xml:space="preserve">                           </w:t>
      </w:r>
      <w:r w:rsidRPr="00BF3DD2">
        <w:rPr>
          <w:bCs/>
          <w:spacing w:val="-2"/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Н.Н. Мельничук</w:t>
      </w:r>
      <w:r w:rsidRPr="00BF3DD2">
        <w:rPr>
          <w:bCs/>
          <w:spacing w:val="-2"/>
          <w:sz w:val="28"/>
          <w:szCs w:val="28"/>
        </w:rPr>
        <w:t xml:space="preserve">                                </w:t>
      </w: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4022CD" w:rsidRDefault="004022CD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</w:p>
    <w:p w:rsidR="00546AE0" w:rsidRDefault="00546AE0" w:rsidP="001413FD">
      <w:pPr>
        <w:shd w:val="clear" w:color="auto" w:fill="FFFFFF"/>
        <w:tabs>
          <w:tab w:val="left" w:pos="6562"/>
        </w:tabs>
        <w:rPr>
          <w:b/>
          <w:sz w:val="24"/>
          <w:szCs w:val="24"/>
        </w:rPr>
      </w:pPr>
      <w:bookmarkStart w:id="0" w:name="_GoBack"/>
      <w:bookmarkEnd w:id="0"/>
    </w:p>
    <w:sectPr w:rsidR="00546AE0" w:rsidSect="00B606D9">
      <w:type w:val="continuous"/>
      <w:pgSz w:w="11909" w:h="16834"/>
      <w:pgMar w:top="993" w:right="610" w:bottom="993" w:left="148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2E89"/>
    <w:multiLevelType w:val="hybridMultilevel"/>
    <w:tmpl w:val="4C1C2F00"/>
    <w:lvl w:ilvl="0" w:tplc="5AC21B9A">
      <w:start w:val="1"/>
      <w:numFmt w:val="decimal"/>
      <w:lvlText w:val="%1)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C9D1892"/>
    <w:multiLevelType w:val="hybridMultilevel"/>
    <w:tmpl w:val="ADAAC920"/>
    <w:lvl w:ilvl="0" w:tplc="5C1CF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170339"/>
    <w:multiLevelType w:val="hybridMultilevel"/>
    <w:tmpl w:val="ACCE0148"/>
    <w:lvl w:ilvl="0" w:tplc="C174F28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B49"/>
    <w:rsid w:val="00037F86"/>
    <w:rsid w:val="000707FB"/>
    <w:rsid w:val="000E64D1"/>
    <w:rsid w:val="0012210C"/>
    <w:rsid w:val="001413FD"/>
    <w:rsid w:val="00152DBD"/>
    <w:rsid w:val="00173D4E"/>
    <w:rsid w:val="001743E5"/>
    <w:rsid w:val="001B6CB6"/>
    <w:rsid w:val="001C58B5"/>
    <w:rsid w:val="00230481"/>
    <w:rsid w:val="003C3FA4"/>
    <w:rsid w:val="004022CD"/>
    <w:rsid w:val="00443108"/>
    <w:rsid w:val="004E5675"/>
    <w:rsid w:val="00542E8B"/>
    <w:rsid w:val="00546AE0"/>
    <w:rsid w:val="005702DE"/>
    <w:rsid w:val="006406C8"/>
    <w:rsid w:val="0067260F"/>
    <w:rsid w:val="00780362"/>
    <w:rsid w:val="008271BE"/>
    <w:rsid w:val="008A0A85"/>
    <w:rsid w:val="008F40BE"/>
    <w:rsid w:val="009A3707"/>
    <w:rsid w:val="00A668E9"/>
    <w:rsid w:val="00A849E5"/>
    <w:rsid w:val="00AF6008"/>
    <w:rsid w:val="00B606D9"/>
    <w:rsid w:val="00CB6FDC"/>
    <w:rsid w:val="00D46B49"/>
    <w:rsid w:val="00D947BB"/>
    <w:rsid w:val="00E06AFC"/>
    <w:rsid w:val="00E742BC"/>
    <w:rsid w:val="00F644AC"/>
    <w:rsid w:val="00FA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B4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443108"/>
    <w:pPr>
      <w:widowControl/>
      <w:spacing w:line="360" w:lineRule="auto"/>
      <w:ind w:left="240" w:hanging="240"/>
      <w:jc w:val="both"/>
    </w:pPr>
    <w:rPr>
      <w:sz w:val="28"/>
      <w:szCs w:val="24"/>
    </w:rPr>
  </w:style>
  <w:style w:type="paragraph" w:styleId="a3">
    <w:name w:val="Body Text Indent"/>
    <w:basedOn w:val="a"/>
    <w:rsid w:val="004E5675"/>
    <w:pPr>
      <w:spacing w:after="120"/>
      <w:ind w:left="283"/>
    </w:pPr>
  </w:style>
  <w:style w:type="paragraph" w:customStyle="1" w:styleId="ConsPlusTitle">
    <w:name w:val="ConsPlusTitle"/>
    <w:rsid w:val="004E56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rsid w:val="004E5675"/>
    <w:rPr>
      <w:b/>
      <w:bCs/>
      <w:color w:val="000080"/>
    </w:rPr>
  </w:style>
  <w:style w:type="character" w:customStyle="1" w:styleId="a5">
    <w:name w:val="Гипертекстовая ссылка"/>
    <w:rsid w:val="004E5675"/>
    <w:rPr>
      <w:b/>
      <w:bCs/>
      <w:color w:val="008000"/>
    </w:rPr>
  </w:style>
  <w:style w:type="paragraph" w:styleId="a6">
    <w:name w:val="Block Text"/>
    <w:basedOn w:val="a"/>
    <w:semiHidden/>
    <w:rsid w:val="004E5675"/>
    <w:pPr>
      <w:widowControl/>
      <w:shd w:val="clear" w:color="auto" w:fill="FFFFFF"/>
      <w:tabs>
        <w:tab w:val="left" w:pos="1205"/>
      </w:tabs>
      <w:autoSpaceDE/>
      <w:autoSpaceDN/>
      <w:adjustRightInd/>
      <w:ind w:left="5" w:right="5"/>
      <w:jc w:val="both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52DBD"/>
    <w:pPr>
      <w:ind w:left="708"/>
    </w:pPr>
  </w:style>
  <w:style w:type="paragraph" w:styleId="a8">
    <w:name w:val="Balloon Text"/>
    <w:basedOn w:val="a"/>
    <w:link w:val="a9"/>
    <w:rsid w:val="00230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30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B4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rsid w:val="00443108"/>
    <w:pPr>
      <w:widowControl/>
      <w:spacing w:line="360" w:lineRule="auto"/>
      <w:ind w:left="240" w:hanging="240"/>
      <w:jc w:val="both"/>
    </w:pPr>
    <w:rPr>
      <w:sz w:val="28"/>
      <w:szCs w:val="24"/>
    </w:rPr>
  </w:style>
  <w:style w:type="paragraph" w:styleId="a3">
    <w:name w:val="Body Text Indent"/>
    <w:basedOn w:val="a"/>
    <w:rsid w:val="004E5675"/>
    <w:pPr>
      <w:spacing w:after="120"/>
      <w:ind w:left="283"/>
    </w:pPr>
  </w:style>
  <w:style w:type="paragraph" w:customStyle="1" w:styleId="ConsPlusTitle">
    <w:name w:val="ConsPlusTitle"/>
    <w:rsid w:val="004E567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4">
    <w:name w:val="Цветовое выделение"/>
    <w:rsid w:val="004E5675"/>
    <w:rPr>
      <w:b/>
      <w:bCs/>
      <w:color w:val="000080"/>
    </w:rPr>
  </w:style>
  <w:style w:type="character" w:customStyle="1" w:styleId="a5">
    <w:name w:val="Гипертекстовая ссылка"/>
    <w:rsid w:val="004E5675"/>
    <w:rPr>
      <w:b/>
      <w:bCs/>
      <w:color w:val="008000"/>
    </w:rPr>
  </w:style>
  <w:style w:type="paragraph" w:styleId="a6">
    <w:name w:val="Block Text"/>
    <w:basedOn w:val="a"/>
    <w:semiHidden/>
    <w:rsid w:val="004E5675"/>
    <w:pPr>
      <w:widowControl/>
      <w:shd w:val="clear" w:color="auto" w:fill="FFFFFF"/>
      <w:tabs>
        <w:tab w:val="left" w:pos="1205"/>
      </w:tabs>
      <w:autoSpaceDE/>
      <w:autoSpaceDN/>
      <w:adjustRightInd/>
      <w:ind w:left="5" w:right="5"/>
      <w:jc w:val="both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152DBD"/>
    <w:pPr>
      <w:ind w:left="708"/>
    </w:pPr>
  </w:style>
  <w:style w:type="paragraph" w:styleId="a8">
    <w:name w:val="Balloon Text"/>
    <w:basedOn w:val="a"/>
    <w:link w:val="a9"/>
    <w:rsid w:val="002304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30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687;fld=134;dst=10005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20;n=37164;fld=134;dst=100009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20;n=39907;fld=134;dst=100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89553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21894-C7B9-40EA-834B-B3D86DE8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2651</CharactersWithSpaces>
  <SharedDoc>false</SharedDoc>
  <HLinks>
    <vt:vector size="36" baseType="variant">
      <vt:variant>
        <vt:i4>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consultantplus://offline/main?base=RLAW020;n=37164;fld=134;dst=100026</vt:lpwstr>
      </vt:variant>
      <vt:variant>
        <vt:lpwstr/>
      </vt:variant>
      <vt:variant>
        <vt:i4>2293800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131096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consultantplus://offline/main?base=RLAW020;n=37164;fld=134;dst=100009</vt:lpwstr>
      </vt:variant>
      <vt:variant>
        <vt:lpwstr/>
      </vt:variant>
      <vt:variant>
        <vt:i4>720912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consultantplus://offline/main?base=RLAW020;n=39907;fld=134;dst=100021</vt:lpwstr>
      </vt:variant>
      <vt:variant>
        <vt:lpwstr/>
      </vt:variant>
      <vt:variant>
        <vt:i4>2293800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consultantplus://offline/main?base=LAW;n=89553;fld=134</vt:lpwstr>
      </vt:variant>
      <vt:variant>
        <vt:lpwstr/>
      </vt:variant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consultantplus://offline/main?base=LAW;n=116687;fld=134;dst=100050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AMMRUSER</cp:lastModifiedBy>
  <cp:revision>6</cp:revision>
  <cp:lastPrinted>2022-12-22T05:15:00Z</cp:lastPrinted>
  <dcterms:created xsi:type="dcterms:W3CDTF">2022-12-14T01:24:00Z</dcterms:created>
  <dcterms:modified xsi:type="dcterms:W3CDTF">2022-12-22T22:46:00Z</dcterms:modified>
</cp:coreProperties>
</file>